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E497" w14:textId="77777777" w:rsidR="00366CA1" w:rsidRDefault="00000000">
      <w:pPr>
        <w:rPr>
          <w:sz w:val="24"/>
          <w:szCs w:val="24"/>
        </w:rPr>
      </w:pPr>
      <w:r>
        <w:rPr>
          <w:rFonts w:ascii="仿宋_GB2312" w:eastAsia="仿宋_GB2312" w:hint="eastAsia"/>
        </w:rPr>
        <w:t>浙江省中医院</w:t>
      </w:r>
      <w:r>
        <w:rPr>
          <w:rFonts w:hint="eastAsia"/>
        </w:rPr>
        <w:t>部分后勤工作岗位外包服务市场调研</w:t>
      </w:r>
      <w:r>
        <w:rPr>
          <w:rFonts w:ascii="仿宋_GB2312" w:eastAsia="仿宋_GB2312" w:hint="eastAsia"/>
        </w:rPr>
        <w:t>内容</w:t>
      </w:r>
    </w:p>
    <w:p w14:paraId="04094868" w14:textId="77777777" w:rsidR="00366CA1" w:rsidRDefault="00000000">
      <w:r>
        <w:rPr>
          <w:rFonts w:hint="eastAsia"/>
        </w:rPr>
        <w:t>一</w:t>
      </w:r>
      <w:r>
        <w:t>、</w:t>
      </w:r>
      <w:r>
        <w:rPr>
          <w:rFonts w:hint="eastAsia"/>
        </w:rPr>
        <w:t>服务内容：我院目前有湖滨、</w:t>
      </w:r>
      <w:r>
        <w:t>钱塘</w:t>
      </w:r>
      <w:r>
        <w:rPr>
          <w:rFonts w:hint="eastAsia"/>
        </w:rPr>
        <w:t>2个急救站</w:t>
      </w:r>
      <w:r>
        <w:t>点</w:t>
      </w:r>
      <w:r>
        <w:rPr>
          <w:rFonts w:hint="eastAsia"/>
        </w:rPr>
        <w:t>，因急救站</w:t>
      </w:r>
      <w:proofErr w:type="gramStart"/>
      <w:r>
        <w:rPr>
          <w:rFonts w:hint="eastAsia"/>
        </w:rPr>
        <w:t>点</w:t>
      </w:r>
      <w:r>
        <w:t>岗位</w:t>
      </w:r>
      <w:proofErr w:type="gramEnd"/>
      <w:r>
        <w:rPr>
          <w:rFonts w:hint="eastAsia"/>
        </w:rPr>
        <w:t>相对比较专业且重要</w:t>
      </w:r>
      <w:r>
        <w:t>，</w:t>
      </w:r>
      <w:r>
        <w:rPr>
          <w:rFonts w:hint="eastAsia"/>
        </w:rPr>
        <w:t>为切实做好急救站点的服务工作，我院两个站点驾驶员及钱塘院区担架工（不含</w:t>
      </w:r>
      <w:r>
        <w:t>湖滨院区</w:t>
      </w:r>
      <w:r>
        <w:rPr>
          <w:rFonts w:hint="eastAsia"/>
        </w:rPr>
        <w:t>）统一外包。服务按照杭州市急救中心及三级甲等医院标准，“1</w:t>
      </w:r>
      <w:r>
        <w:t>20</w:t>
      </w:r>
      <w:r>
        <w:rPr>
          <w:rFonts w:hint="eastAsia"/>
        </w:rPr>
        <w:t>”急救站点驾驶员及钱塘院区担架员工作岗位外包服务项目制定工作流程，同时负责员工的日常培训与管理工作。</w:t>
      </w:r>
    </w:p>
    <w:p w14:paraId="732B5F32" w14:textId="77777777" w:rsidR="00366CA1" w:rsidRDefault="00000000">
      <w:pPr>
        <w:rPr>
          <w:rFonts w:ascii="仿宋_GB2312" w:eastAsia="仿宋_GB2312" w:hAnsi="宋体"/>
        </w:rPr>
      </w:pPr>
      <w:r>
        <w:rPr>
          <w:rFonts w:ascii="仿宋_GB2312" w:eastAsia="仿宋_GB2312" w:hAnsi="宋体" w:hint="eastAsia"/>
        </w:rPr>
        <w:t>1、驾驶员</w:t>
      </w:r>
      <w:r>
        <w:rPr>
          <w:rFonts w:ascii="仿宋_GB2312" w:eastAsia="仿宋_GB2312" w:hAnsi="宋体"/>
        </w:rPr>
        <w:t>：</w:t>
      </w:r>
      <w:r>
        <w:rPr>
          <w:rFonts w:hint="eastAsia"/>
        </w:rPr>
        <w:t>指投标人派遣到采购人，在接受采购人面试并培训考核合格后按照采购人要求从事救护车驾驶、病人搬运、协助医生开展抢救等院前医疗急救相关工作的人员。</w:t>
      </w:r>
    </w:p>
    <w:p w14:paraId="61F001D0" w14:textId="77777777" w:rsidR="00366CA1" w:rsidRDefault="00000000">
      <w:pPr>
        <w:rPr>
          <w:rFonts w:ascii="仿宋_GB2312" w:eastAsia="仿宋_GB2312"/>
        </w:rPr>
      </w:pPr>
      <w:r>
        <w:rPr>
          <w:rFonts w:ascii="仿宋_GB2312" w:eastAsia="仿宋_GB2312" w:hAnsi="宋体" w:hint="eastAsia"/>
        </w:rPr>
        <w:t>2、担架员：</w:t>
      </w:r>
      <w:r>
        <w:rPr>
          <w:rFonts w:hint="eastAsia"/>
        </w:rPr>
        <w:t>指投标人派遣到采购人，在接受采购人培训考核合格后按照采购人要求从事病人搬抬等院前医疗急救相关工作的人员。</w:t>
      </w:r>
    </w:p>
    <w:p w14:paraId="4F82841E" w14:textId="77777777" w:rsidR="00366CA1" w:rsidRDefault="00000000">
      <w:pPr>
        <w:pStyle w:val="aa"/>
        <w:numPr>
          <w:ilvl w:val="0"/>
          <w:numId w:val="1"/>
        </w:numPr>
        <w:ind w:firstLineChars="0"/>
        <w:rPr>
          <w:rFonts w:hAnsi="Calibri" w:cs="Times New Roman"/>
        </w:rPr>
      </w:pPr>
      <w:r>
        <w:rPr>
          <w:rFonts w:hint="eastAsia"/>
        </w:rPr>
        <w:t>外包岗位数及服务</w:t>
      </w:r>
      <w:r>
        <w:rPr>
          <w:rFonts w:hAnsi="Calibri" w:cs="Times New Roman" w:hint="eastAsia"/>
        </w:rPr>
        <w:t>要求</w:t>
      </w:r>
    </w:p>
    <w:p w14:paraId="5D1360E4" w14:textId="77777777" w:rsidR="00366CA1" w:rsidRDefault="00000000">
      <w:r>
        <w:rPr>
          <w:rFonts w:hint="eastAsia"/>
        </w:rPr>
        <w:t>1、岗位清单：两院区急救站点外包岗位数为</w:t>
      </w:r>
      <w:r>
        <w:t>14</w:t>
      </w:r>
      <w:r>
        <w:rPr>
          <w:rFonts w:hint="eastAsia"/>
        </w:rPr>
        <w:t>个（湖滨</w:t>
      </w:r>
      <w:r>
        <w:t>4</w:t>
      </w:r>
      <w:r>
        <w:rPr>
          <w:rFonts w:hint="eastAsia"/>
        </w:rPr>
        <w:t>个</w:t>
      </w:r>
      <w:r>
        <w:t>，</w:t>
      </w:r>
      <w:r>
        <w:rPr>
          <w:rFonts w:hint="eastAsia"/>
        </w:rPr>
        <w:t>钱塘</w:t>
      </w:r>
      <w:r>
        <w:t>10</w:t>
      </w:r>
      <w:r>
        <w:rPr>
          <w:rFonts w:hint="eastAsia"/>
        </w:rPr>
        <w:t>个），</w:t>
      </w:r>
    </w:p>
    <w:tbl>
      <w:tblPr>
        <w:tblStyle w:val="a8"/>
        <w:tblW w:w="9498" w:type="dxa"/>
        <w:tblInd w:w="-147" w:type="dxa"/>
        <w:tblLook w:val="04A0" w:firstRow="1" w:lastRow="0" w:firstColumn="1" w:lastColumn="0" w:noHBand="0" w:noVBand="1"/>
      </w:tblPr>
      <w:tblGrid>
        <w:gridCol w:w="1418"/>
        <w:gridCol w:w="3327"/>
        <w:gridCol w:w="1121"/>
        <w:gridCol w:w="939"/>
        <w:gridCol w:w="2693"/>
      </w:tblGrid>
      <w:tr w:rsidR="00366CA1" w14:paraId="2E546A25" w14:textId="77777777">
        <w:tc>
          <w:tcPr>
            <w:tcW w:w="1418" w:type="dxa"/>
          </w:tcPr>
          <w:p w14:paraId="4B78FD8B" w14:textId="77777777" w:rsidR="00366CA1" w:rsidRDefault="00000000">
            <w:pPr>
              <w:pStyle w:val="aa"/>
              <w:ind w:firstLine="422"/>
              <w:rPr>
                <w:b/>
                <w:sz w:val="21"/>
                <w:szCs w:val="21"/>
              </w:rPr>
            </w:pPr>
            <w:r>
              <w:rPr>
                <w:rFonts w:hint="eastAsia"/>
                <w:b/>
                <w:sz w:val="21"/>
                <w:szCs w:val="21"/>
              </w:rPr>
              <w:t>项目</w:t>
            </w:r>
          </w:p>
        </w:tc>
        <w:tc>
          <w:tcPr>
            <w:tcW w:w="3327" w:type="dxa"/>
          </w:tcPr>
          <w:p w14:paraId="7BA39ADA" w14:textId="77777777" w:rsidR="00366CA1" w:rsidRDefault="00000000">
            <w:pPr>
              <w:pStyle w:val="aa"/>
              <w:ind w:firstLine="422"/>
              <w:rPr>
                <w:b/>
                <w:sz w:val="21"/>
                <w:szCs w:val="21"/>
              </w:rPr>
            </w:pPr>
            <w:r>
              <w:rPr>
                <w:rFonts w:hint="eastAsia"/>
                <w:b/>
                <w:sz w:val="21"/>
                <w:szCs w:val="21"/>
              </w:rPr>
              <w:t>班次</w:t>
            </w:r>
          </w:p>
        </w:tc>
        <w:tc>
          <w:tcPr>
            <w:tcW w:w="1121" w:type="dxa"/>
          </w:tcPr>
          <w:p w14:paraId="4E78A9D6" w14:textId="77777777" w:rsidR="00366CA1" w:rsidRDefault="00000000">
            <w:pPr>
              <w:pStyle w:val="aa"/>
              <w:ind w:firstLineChars="0" w:firstLine="0"/>
              <w:rPr>
                <w:b/>
                <w:sz w:val="21"/>
                <w:szCs w:val="21"/>
              </w:rPr>
            </w:pPr>
            <w:r>
              <w:rPr>
                <w:rFonts w:hint="eastAsia"/>
                <w:b/>
                <w:sz w:val="21"/>
                <w:szCs w:val="21"/>
              </w:rPr>
              <w:t>驾驶员岗位数</w:t>
            </w:r>
          </w:p>
        </w:tc>
        <w:tc>
          <w:tcPr>
            <w:tcW w:w="939" w:type="dxa"/>
          </w:tcPr>
          <w:p w14:paraId="06184E56" w14:textId="77777777" w:rsidR="00366CA1" w:rsidRDefault="00000000">
            <w:pPr>
              <w:pStyle w:val="aa"/>
              <w:ind w:firstLineChars="0" w:firstLine="0"/>
              <w:rPr>
                <w:b/>
                <w:sz w:val="21"/>
                <w:szCs w:val="21"/>
              </w:rPr>
            </w:pPr>
            <w:r>
              <w:rPr>
                <w:rFonts w:hint="eastAsia"/>
                <w:b/>
                <w:sz w:val="21"/>
                <w:szCs w:val="21"/>
              </w:rPr>
              <w:t>担架员岗位数</w:t>
            </w:r>
          </w:p>
        </w:tc>
        <w:tc>
          <w:tcPr>
            <w:tcW w:w="2693" w:type="dxa"/>
          </w:tcPr>
          <w:p w14:paraId="6D81F9AE" w14:textId="77777777" w:rsidR="00366CA1" w:rsidRDefault="00000000">
            <w:pPr>
              <w:pStyle w:val="aa"/>
              <w:ind w:firstLine="422"/>
              <w:rPr>
                <w:b/>
                <w:sz w:val="21"/>
                <w:szCs w:val="21"/>
              </w:rPr>
            </w:pPr>
            <w:r>
              <w:rPr>
                <w:rFonts w:hint="eastAsia"/>
                <w:b/>
                <w:sz w:val="21"/>
                <w:szCs w:val="21"/>
              </w:rPr>
              <w:t>备注</w:t>
            </w:r>
          </w:p>
        </w:tc>
      </w:tr>
      <w:tr w:rsidR="00366CA1" w14:paraId="38828966" w14:textId="77777777" w:rsidTr="001A6635">
        <w:trPr>
          <w:trHeight w:val="1207"/>
        </w:trPr>
        <w:tc>
          <w:tcPr>
            <w:tcW w:w="1418" w:type="dxa"/>
          </w:tcPr>
          <w:p w14:paraId="7778D080" w14:textId="77777777" w:rsidR="00366CA1" w:rsidRDefault="00000000" w:rsidP="001A6635">
            <w:pPr>
              <w:pStyle w:val="aa"/>
              <w:ind w:firstLine="420"/>
              <w:jc w:val="center"/>
              <w:rPr>
                <w:sz w:val="21"/>
                <w:szCs w:val="21"/>
              </w:rPr>
            </w:pPr>
            <w:r>
              <w:rPr>
                <w:rFonts w:hint="eastAsia"/>
                <w:sz w:val="21"/>
                <w:szCs w:val="21"/>
              </w:rPr>
              <w:t>湖滨</w:t>
            </w:r>
          </w:p>
        </w:tc>
        <w:tc>
          <w:tcPr>
            <w:tcW w:w="3327" w:type="dxa"/>
          </w:tcPr>
          <w:p w14:paraId="70E3AE24" w14:textId="68B245D7" w:rsidR="00366CA1" w:rsidRDefault="001A6635" w:rsidP="001A6635">
            <w:pPr>
              <w:pStyle w:val="aa"/>
              <w:ind w:firstLineChars="0" w:firstLine="0"/>
              <w:jc w:val="center"/>
              <w:rPr>
                <w:sz w:val="21"/>
                <w:szCs w:val="21"/>
              </w:rPr>
            </w:pPr>
            <w:r w:rsidRPr="001A6635">
              <w:rPr>
                <w:rFonts w:hint="eastAsia"/>
                <w:sz w:val="21"/>
                <w:szCs w:val="21"/>
              </w:rPr>
              <w:t>急救24小时班（早班</w:t>
            </w:r>
            <w:r w:rsidRPr="001A6635">
              <w:rPr>
                <w:sz w:val="21"/>
                <w:szCs w:val="21"/>
              </w:rPr>
              <w:t>8</w:t>
            </w:r>
            <w:r w:rsidRPr="001A6635">
              <w:rPr>
                <w:rFonts w:hint="eastAsia"/>
                <w:sz w:val="21"/>
                <w:szCs w:val="21"/>
              </w:rPr>
              <w:t>：00-</w:t>
            </w:r>
            <w:r w:rsidRPr="001A6635">
              <w:rPr>
                <w:sz w:val="21"/>
                <w:szCs w:val="21"/>
              </w:rPr>
              <w:t>18</w:t>
            </w:r>
            <w:r w:rsidRPr="001A6635">
              <w:rPr>
                <w:rFonts w:hint="eastAsia"/>
                <w:sz w:val="21"/>
                <w:szCs w:val="21"/>
              </w:rPr>
              <w:t>:0</w:t>
            </w:r>
            <w:r w:rsidRPr="001A6635">
              <w:rPr>
                <w:sz w:val="21"/>
                <w:szCs w:val="21"/>
              </w:rPr>
              <w:t>0</w:t>
            </w:r>
            <w:r w:rsidRPr="001A6635">
              <w:rPr>
                <w:rFonts w:hint="eastAsia"/>
                <w:sz w:val="21"/>
                <w:szCs w:val="21"/>
              </w:rPr>
              <w:t>、晚班1</w:t>
            </w:r>
            <w:r w:rsidRPr="001A6635">
              <w:rPr>
                <w:sz w:val="21"/>
                <w:szCs w:val="21"/>
              </w:rPr>
              <w:t>8</w:t>
            </w:r>
            <w:r w:rsidRPr="001A6635">
              <w:rPr>
                <w:rFonts w:hint="eastAsia"/>
                <w:sz w:val="21"/>
                <w:szCs w:val="21"/>
              </w:rPr>
              <w:t>:0</w:t>
            </w:r>
            <w:r w:rsidRPr="001A6635">
              <w:rPr>
                <w:sz w:val="21"/>
                <w:szCs w:val="21"/>
              </w:rPr>
              <w:t>0-8</w:t>
            </w:r>
            <w:r w:rsidRPr="001A6635">
              <w:rPr>
                <w:rFonts w:hint="eastAsia"/>
                <w:sz w:val="21"/>
                <w:szCs w:val="21"/>
              </w:rPr>
              <w:t>：00）</w:t>
            </w:r>
          </w:p>
        </w:tc>
        <w:tc>
          <w:tcPr>
            <w:tcW w:w="1121" w:type="dxa"/>
          </w:tcPr>
          <w:p w14:paraId="699C8DCB" w14:textId="77777777" w:rsidR="00366CA1" w:rsidRDefault="00000000" w:rsidP="001A6635">
            <w:pPr>
              <w:pStyle w:val="aa"/>
              <w:ind w:firstLine="420"/>
              <w:jc w:val="center"/>
              <w:rPr>
                <w:sz w:val="21"/>
                <w:szCs w:val="21"/>
              </w:rPr>
            </w:pPr>
            <w:r>
              <w:rPr>
                <w:rFonts w:hint="eastAsia"/>
                <w:sz w:val="21"/>
                <w:szCs w:val="21"/>
              </w:rPr>
              <w:t>4</w:t>
            </w:r>
          </w:p>
        </w:tc>
        <w:tc>
          <w:tcPr>
            <w:tcW w:w="939" w:type="dxa"/>
          </w:tcPr>
          <w:p w14:paraId="35F8822F" w14:textId="77777777" w:rsidR="00366CA1" w:rsidRDefault="00000000" w:rsidP="001A6635">
            <w:pPr>
              <w:pStyle w:val="aa"/>
              <w:ind w:firstLine="420"/>
              <w:jc w:val="center"/>
              <w:rPr>
                <w:sz w:val="21"/>
                <w:szCs w:val="21"/>
              </w:rPr>
            </w:pPr>
            <w:r>
              <w:rPr>
                <w:rFonts w:hint="eastAsia"/>
                <w:sz w:val="21"/>
                <w:szCs w:val="21"/>
              </w:rPr>
              <w:t>0</w:t>
            </w:r>
          </w:p>
        </w:tc>
        <w:tc>
          <w:tcPr>
            <w:tcW w:w="2693" w:type="dxa"/>
            <w:vMerge w:val="restart"/>
          </w:tcPr>
          <w:p w14:paraId="19A70BF6" w14:textId="77777777" w:rsidR="00366CA1" w:rsidRDefault="00000000" w:rsidP="001A6635">
            <w:pPr>
              <w:pStyle w:val="aa"/>
              <w:ind w:firstLine="420"/>
              <w:jc w:val="center"/>
              <w:rPr>
                <w:sz w:val="21"/>
                <w:szCs w:val="21"/>
              </w:rPr>
            </w:pPr>
            <w:r>
              <w:rPr>
                <w:rFonts w:hint="eastAsia"/>
                <w:sz w:val="21"/>
                <w:szCs w:val="21"/>
              </w:rPr>
              <w:t>24小时</w:t>
            </w:r>
            <w:r>
              <w:rPr>
                <w:sz w:val="21"/>
                <w:szCs w:val="21"/>
              </w:rPr>
              <w:t>班，</w:t>
            </w:r>
            <w:r>
              <w:rPr>
                <w:rFonts w:hint="eastAsia"/>
                <w:sz w:val="21"/>
                <w:szCs w:val="21"/>
              </w:rPr>
              <w:t>含所有</w:t>
            </w:r>
            <w:r>
              <w:rPr>
                <w:sz w:val="21"/>
                <w:szCs w:val="21"/>
              </w:rPr>
              <w:t>节假日</w:t>
            </w:r>
            <w:r>
              <w:rPr>
                <w:rFonts w:hint="eastAsia"/>
                <w:sz w:val="21"/>
                <w:szCs w:val="21"/>
              </w:rPr>
              <w:t>、误餐、高温费等所有费用（湖滨院区</w:t>
            </w:r>
            <w:r>
              <w:rPr>
                <w:sz w:val="21"/>
                <w:szCs w:val="21"/>
              </w:rPr>
              <w:t>：驾驶员</w:t>
            </w:r>
            <w:r>
              <w:rPr>
                <w:rFonts w:hint="eastAsia"/>
                <w:sz w:val="21"/>
                <w:szCs w:val="21"/>
              </w:rPr>
              <w:t>每班1岗，</w:t>
            </w:r>
            <w:r>
              <w:rPr>
                <w:sz w:val="21"/>
                <w:szCs w:val="21"/>
              </w:rPr>
              <w:t>合计</w:t>
            </w:r>
            <w:r>
              <w:rPr>
                <w:rFonts w:hint="eastAsia"/>
                <w:sz w:val="21"/>
                <w:szCs w:val="21"/>
              </w:rPr>
              <w:t>4个</w:t>
            </w:r>
            <w:r>
              <w:rPr>
                <w:sz w:val="21"/>
                <w:szCs w:val="21"/>
              </w:rPr>
              <w:t>岗位</w:t>
            </w:r>
            <w:r>
              <w:rPr>
                <w:rFonts w:hint="eastAsia"/>
                <w:sz w:val="21"/>
                <w:szCs w:val="21"/>
              </w:rPr>
              <w:t>；</w:t>
            </w:r>
            <w:r>
              <w:rPr>
                <w:sz w:val="21"/>
                <w:szCs w:val="21"/>
              </w:rPr>
              <w:t>钱塘院区：驾驶员</w:t>
            </w:r>
            <w:r>
              <w:rPr>
                <w:rFonts w:hint="eastAsia"/>
                <w:sz w:val="21"/>
                <w:szCs w:val="21"/>
              </w:rPr>
              <w:t>每班1岗</w:t>
            </w:r>
            <w:r>
              <w:rPr>
                <w:sz w:val="21"/>
                <w:szCs w:val="21"/>
              </w:rPr>
              <w:t>，合计</w:t>
            </w:r>
            <w:r>
              <w:rPr>
                <w:rFonts w:hint="eastAsia"/>
                <w:sz w:val="21"/>
                <w:szCs w:val="21"/>
              </w:rPr>
              <w:t>4个岗位，</w:t>
            </w:r>
            <w:r>
              <w:rPr>
                <w:sz w:val="21"/>
                <w:szCs w:val="21"/>
              </w:rPr>
              <w:t>担架</w:t>
            </w:r>
            <w:r>
              <w:rPr>
                <w:rFonts w:hint="eastAsia"/>
                <w:sz w:val="21"/>
                <w:szCs w:val="21"/>
              </w:rPr>
              <w:t>员</w:t>
            </w:r>
            <w:r>
              <w:rPr>
                <w:sz w:val="21"/>
                <w:szCs w:val="21"/>
              </w:rPr>
              <w:t>每班</w:t>
            </w:r>
            <w:r>
              <w:rPr>
                <w:rFonts w:hint="eastAsia"/>
                <w:sz w:val="21"/>
                <w:szCs w:val="21"/>
              </w:rPr>
              <w:t>2岗，</w:t>
            </w:r>
            <w:r>
              <w:rPr>
                <w:sz w:val="21"/>
                <w:szCs w:val="21"/>
              </w:rPr>
              <w:t>合计</w:t>
            </w:r>
            <w:r>
              <w:rPr>
                <w:rFonts w:hint="eastAsia"/>
                <w:sz w:val="21"/>
                <w:szCs w:val="21"/>
              </w:rPr>
              <w:t>6个岗位）。</w:t>
            </w:r>
          </w:p>
        </w:tc>
      </w:tr>
      <w:tr w:rsidR="00366CA1" w14:paraId="0623037E" w14:textId="77777777">
        <w:trPr>
          <w:trHeight w:val="723"/>
        </w:trPr>
        <w:tc>
          <w:tcPr>
            <w:tcW w:w="1418" w:type="dxa"/>
          </w:tcPr>
          <w:p w14:paraId="02DDEE44" w14:textId="77777777" w:rsidR="00366CA1" w:rsidRDefault="00000000">
            <w:pPr>
              <w:pStyle w:val="aa"/>
              <w:ind w:firstLine="420"/>
              <w:rPr>
                <w:sz w:val="21"/>
                <w:szCs w:val="21"/>
              </w:rPr>
            </w:pPr>
            <w:r>
              <w:rPr>
                <w:rFonts w:hint="eastAsia"/>
                <w:sz w:val="21"/>
                <w:szCs w:val="21"/>
              </w:rPr>
              <w:t>钱塘</w:t>
            </w:r>
          </w:p>
        </w:tc>
        <w:tc>
          <w:tcPr>
            <w:tcW w:w="3327" w:type="dxa"/>
          </w:tcPr>
          <w:p w14:paraId="170A62E0" w14:textId="5529BF99" w:rsidR="00366CA1" w:rsidRDefault="001A6635">
            <w:pPr>
              <w:ind w:firstLineChars="0" w:firstLine="0"/>
              <w:rPr>
                <w:sz w:val="21"/>
                <w:szCs w:val="21"/>
              </w:rPr>
            </w:pPr>
            <w:r w:rsidRPr="001A6635">
              <w:rPr>
                <w:rFonts w:hint="eastAsia"/>
                <w:sz w:val="21"/>
                <w:szCs w:val="21"/>
              </w:rPr>
              <w:t>急救24小时班</w:t>
            </w:r>
            <w:r>
              <w:rPr>
                <w:rFonts w:hint="eastAsia"/>
                <w:sz w:val="21"/>
                <w:szCs w:val="21"/>
              </w:rPr>
              <w:t xml:space="preserve"> </w:t>
            </w:r>
            <w:r w:rsidRPr="001A6635">
              <w:rPr>
                <w:rFonts w:hint="eastAsia"/>
                <w:sz w:val="21"/>
                <w:szCs w:val="21"/>
              </w:rPr>
              <w:t>（早班</w:t>
            </w:r>
            <w:r w:rsidRPr="001A6635">
              <w:rPr>
                <w:sz w:val="21"/>
                <w:szCs w:val="21"/>
              </w:rPr>
              <w:t>8</w:t>
            </w:r>
            <w:r w:rsidRPr="001A6635">
              <w:rPr>
                <w:rFonts w:hint="eastAsia"/>
                <w:sz w:val="21"/>
                <w:szCs w:val="21"/>
              </w:rPr>
              <w:t>：00-</w:t>
            </w:r>
            <w:r w:rsidRPr="001A6635">
              <w:rPr>
                <w:sz w:val="21"/>
                <w:szCs w:val="21"/>
              </w:rPr>
              <w:t>18</w:t>
            </w:r>
            <w:r w:rsidRPr="001A6635">
              <w:rPr>
                <w:rFonts w:hint="eastAsia"/>
                <w:sz w:val="21"/>
                <w:szCs w:val="21"/>
              </w:rPr>
              <w:t>:0</w:t>
            </w:r>
            <w:r w:rsidRPr="001A6635">
              <w:rPr>
                <w:sz w:val="21"/>
                <w:szCs w:val="21"/>
              </w:rPr>
              <w:t>0</w:t>
            </w:r>
            <w:r w:rsidRPr="001A6635">
              <w:rPr>
                <w:rFonts w:hint="eastAsia"/>
                <w:sz w:val="21"/>
                <w:szCs w:val="21"/>
              </w:rPr>
              <w:t>、晚班1</w:t>
            </w:r>
            <w:r w:rsidRPr="001A6635">
              <w:rPr>
                <w:sz w:val="21"/>
                <w:szCs w:val="21"/>
              </w:rPr>
              <w:t>8</w:t>
            </w:r>
            <w:r w:rsidRPr="001A6635">
              <w:rPr>
                <w:rFonts w:hint="eastAsia"/>
                <w:sz w:val="21"/>
                <w:szCs w:val="21"/>
              </w:rPr>
              <w:t>:0</w:t>
            </w:r>
            <w:r w:rsidRPr="001A6635">
              <w:rPr>
                <w:sz w:val="21"/>
                <w:szCs w:val="21"/>
              </w:rPr>
              <w:t>0-8</w:t>
            </w:r>
            <w:r w:rsidRPr="001A6635">
              <w:rPr>
                <w:rFonts w:hint="eastAsia"/>
                <w:sz w:val="21"/>
                <w:szCs w:val="21"/>
              </w:rPr>
              <w:t>：00）</w:t>
            </w:r>
          </w:p>
        </w:tc>
        <w:tc>
          <w:tcPr>
            <w:tcW w:w="1121" w:type="dxa"/>
          </w:tcPr>
          <w:p w14:paraId="047FD963" w14:textId="77777777" w:rsidR="00366CA1" w:rsidRDefault="00000000">
            <w:pPr>
              <w:pStyle w:val="aa"/>
              <w:ind w:firstLine="420"/>
              <w:rPr>
                <w:sz w:val="21"/>
                <w:szCs w:val="21"/>
              </w:rPr>
            </w:pPr>
            <w:r>
              <w:rPr>
                <w:rFonts w:hint="eastAsia"/>
                <w:sz w:val="21"/>
                <w:szCs w:val="21"/>
              </w:rPr>
              <w:t>4</w:t>
            </w:r>
          </w:p>
        </w:tc>
        <w:tc>
          <w:tcPr>
            <w:tcW w:w="939" w:type="dxa"/>
          </w:tcPr>
          <w:p w14:paraId="37C36350" w14:textId="77777777" w:rsidR="00366CA1" w:rsidRDefault="00000000">
            <w:pPr>
              <w:pStyle w:val="aa"/>
              <w:ind w:firstLine="420"/>
              <w:rPr>
                <w:sz w:val="21"/>
                <w:szCs w:val="21"/>
              </w:rPr>
            </w:pPr>
            <w:r>
              <w:rPr>
                <w:rFonts w:hint="eastAsia"/>
                <w:sz w:val="21"/>
                <w:szCs w:val="21"/>
              </w:rPr>
              <w:t>6</w:t>
            </w:r>
          </w:p>
        </w:tc>
        <w:tc>
          <w:tcPr>
            <w:tcW w:w="2693" w:type="dxa"/>
            <w:vMerge/>
          </w:tcPr>
          <w:p w14:paraId="5DC5BE51" w14:textId="77777777" w:rsidR="00366CA1" w:rsidRDefault="00366CA1">
            <w:pPr>
              <w:pStyle w:val="aa"/>
            </w:pPr>
          </w:p>
        </w:tc>
      </w:tr>
    </w:tbl>
    <w:p w14:paraId="0849B8FE" w14:textId="77777777" w:rsidR="00366CA1" w:rsidRDefault="00000000">
      <w:r>
        <w:rPr>
          <w:rFonts w:hint="eastAsia"/>
        </w:rPr>
        <w:t>2、服务要求：</w:t>
      </w:r>
    </w:p>
    <w:p w14:paraId="0F4A8EF1" w14:textId="77777777" w:rsidR="00366CA1" w:rsidRDefault="00000000">
      <w:r>
        <w:t>(1</w:t>
      </w:r>
      <w:r>
        <w:rPr>
          <w:rFonts w:hint="eastAsia"/>
        </w:rPr>
        <w:t>)</w:t>
      </w:r>
      <w:r>
        <w:t>驾驶员岗位</w:t>
      </w:r>
      <w:r>
        <w:rPr>
          <w:rFonts w:hint="eastAsia"/>
        </w:rPr>
        <w:t>: 年龄须在4</w:t>
      </w:r>
      <w:r>
        <w:t>5</w:t>
      </w:r>
      <w:r>
        <w:rPr>
          <w:rFonts w:hint="eastAsia"/>
        </w:rPr>
        <w:t>周岁以下，初中及以上学历，持C1及以上驾照，3年及以上驾龄，熟悉杭州小区道路，道德品行良好、</w:t>
      </w:r>
      <w:r>
        <w:rPr>
          <w:rFonts w:hint="eastAsia"/>
        </w:rPr>
        <w:lastRenderedPageBreak/>
        <w:t>遵纪守法、无不良嗜好、无犯罪记录；身体健康、体力充沛、能胜任夜班工作。</w:t>
      </w:r>
    </w:p>
    <w:p w14:paraId="3A5A5C8A" w14:textId="77777777" w:rsidR="00366CA1" w:rsidRDefault="00000000">
      <w:r>
        <w:rPr>
          <w:rFonts w:hint="eastAsia"/>
        </w:rPr>
        <w:t>(2)担架员岗位</w:t>
      </w:r>
      <w:r>
        <w:t>：</w:t>
      </w:r>
      <w:r>
        <w:rPr>
          <w:rFonts w:hint="eastAsia"/>
        </w:rPr>
        <w:t>年龄须在</w:t>
      </w:r>
      <w:r>
        <w:t>55</w:t>
      </w:r>
      <w:r>
        <w:rPr>
          <w:rFonts w:hint="eastAsia"/>
        </w:rPr>
        <w:t>周岁以下</w:t>
      </w:r>
      <w:r>
        <w:t>，</w:t>
      </w:r>
      <w:r>
        <w:rPr>
          <w:rFonts w:hint="eastAsia"/>
        </w:rPr>
        <w:t>道德品行良好、遵纪守法、无不良嗜好、无犯罪记录；身体健康、体力充沛、能胜任搬抬和夜班工作。</w:t>
      </w:r>
    </w:p>
    <w:p w14:paraId="379CDB52" w14:textId="77777777" w:rsidR="00366CA1" w:rsidRDefault="00000000">
      <w:r>
        <w:rPr>
          <w:rFonts w:hint="eastAsia"/>
        </w:rPr>
        <w:t>三、服务期及投标</w:t>
      </w:r>
      <w:r>
        <w:t>报价：</w:t>
      </w:r>
    </w:p>
    <w:p w14:paraId="1796B3AE" w14:textId="77777777" w:rsidR="00366CA1" w:rsidRDefault="00000000">
      <w:r>
        <w:rPr>
          <w:rFonts w:hint="eastAsia"/>
        </w:rPr>
        <w:t>1、服务期</w:t>
      </w:r>
      <w:r>
        <w:t>：</w:t>
      </w:r>
      <w:r>
        <w:rPr>
          <w:rFonts w:hint="eastAsia"/>
        </w:rPr>
        <w:t>15个月，</w:t>
      </w:r>
      <w:r>
        <w:t>暂定</w:t>
      </w:r>
      <w:r>
        <w:rPr>
          <w:rFonts w:hint="eastAsia"/>
        </w:rPr>
        <w:t>为2024年7月1日至20</w:t>
      </w:r>
      <w:r>
        <w:t>25</w:t>
      </w:r>
      <w:r>
        <w:rPr>
          <w:rFonts w:hint="eastAsia"/>
        </w:rPr>
        <w:t>年9月30日，最终以上会报告为准。</w:t>
      </w:r>
    </w:p>
    <w:p w14:paraId="0B77DA5A" w14:textId="77777777" w:rsidR="00366CA1" w:rsidRDefault="00000000">
      <w:r>
        <w:rPr>
          <w:rFonts w:hint="eastAsia"/>
        </w:rPr>
        <w:t>2、最高报价：预算总金额不高于135</w:t>
      </w:r>
      <w:r>
        <w:t xml:space="preserve"> </w:t>
      </w:r>
      <w:r>
        <w:rPr>
          <w:rFonts w:hint="eastAsia"/>
        </w:rPr>
        <w:t>万元。</w:t>
      </w:r>
    </w:p>
    <w:p w14:paraId="100074C2" w14:textId="77777777" w:rsidR="00366CA1" w:rsidRDefault="00000000">
      <w:r>
        <w:rPr>
          <w:rFonts w:hint="eastAsia"/>
        </w:rPr>
        <w:t>3、本次投标报价包括但不仅所需的一切人员工资、奖金、年终奖、各类加班费、餐费、服装费及高温费等一切所有内容。</w:t>
      </w:r>
    </w:p>
    <w:p w14:paraId="7C8BE394" w14:textId="77777777" w:rsidR="00366CA1" w:rsidRDefault="00000000">
      <w:r>
        <w:rPr>
          <w:rFonts w:hint="eastAsia"/>
        </w:rPr>
        <w:t>4、</w:t>
      </w:r>
      <w:r>
        <w:t>投标人派遣到采购人相关岗位</w:t>
      </w:r>
      <w:r>
        <w:rPr>
          <w:rFonts w:hint="eastAsia"/>
        </w:rPr>
        <w:t>的</w:t>
      </w:r>
      <w:r>
        <w:t>服务人员</w:t>
      </w:r>
      <w:r>
        <w:rPr>
          <w:rFonts w:hint="eastAsia"/>
        </w:rPr>
        <w:t>必需服从采购人管理要求。</w:t>
      </w:r>
    </w:p>
    <w:p w14:paraId="1DA6B24F" w14:textId="77777777" w:rsidR="00366CA1" w:rsidRDefault="00000000">
      <w:r>
        <w:rPr>
          <w:rFonts w:hint="eastAsia"/>
        </w:rPr>
        <w:t>四、服务方案</w:t>
      </w:r>
    </w:p>
    <w:p w14:paraId="1F1338D3" w14:textId="77777777" w:rsidR="00366CA1" w:rsidRDefault="00000000">
      <w:pPr>
        <w:pStyle w:val="aa"/>
        <w:numPr>
          <w:ilvl w:val="0"/>
          <w:numId w:val="2"/>
        </w:numPr>
        <w:ind w:firstLineChars="0"/>
      </w:pPr>
      <w:r>
        <w:rPr>
          <w:rFonts w:hint="eastAsia"/>
        </w:rPr>
        <w:t>业内主要业绩</w:t>
      </w:r>
    </w:p>
    <w:p w14:paraId="3F77AC00" w14:textId="77777777" w:rsidR="00366CA1" w:rsidRDefault="00000000">
      <w:pPr>
        <w:pStyle w:val="aa"/>
        <w:numPr>
          <w:ilvl w:val="0"/>
          <w:numId w:val="2"/>
        </w:numPr>
        <w:ind w:firstLineChars="0"/>
      </w:pPr>
      <w:r>
        <w:rPr>
          <w:rFonts w:hint="eastAsia"/>
        </w:rPr>
        <w:t>管理组织架构（两院区统筹）</w:t>
      </w:r>
    </w:p>
    <w:p w14:paraId="6D0E626D" w14:textId="77777777" w:rsidR="00366CA1" w:rsidRDefault="00000000">
      <w:pPr>
        <w:pStyle w:val="aa"/>
        <w:numPr>
          <w:ilvl w:val="0"/>
          <w:numId w:val="2"/>
        </w:numPr>
        <w:ind w:firstLineChars="0"/>
      </w:pPr>
      <w:r>
        <w:rPr>
          <w:rFonts w:hint="eastAsia"/>
        </w:rPr>
        <w:t>日常管理及人员培训方案</w:t>
      </w:r>
    </w:p>
    <w:p w14:paraId="5BE2D50D" w14:textId="77777777" w:rsidR="00366CA1" w:rsidRDefault="00000000">
      <w:pPr>
        <w:pStyle w:val="aa"/>
        <w:numPr>
          <w:ilvl w:val="0"/>
          <w:numId w:val="2"/>
        </w:numPr>
        <w:ind w:firstLineChars="0"/>
      </w:pPr>
      <w:r>
        <w:rPr>
          <w:rFonts w:hint="eastAsia"/>
        </w:rPr>
        <w:t>员工福利待遇</w:t>
      </w:r>
    </w:p>
    <w:p w14:paraId="28142B77" w14:textId="77777777" w:rsidR="00366CA1" w:rsidRDefault="00000000">
      <w:pPr>
        <w:pStyle w:val="aa"/>
        <w:numPr>
          <w:ilvl w:val="0"/>
          <w:numId w:val="2"/>
        </w:numPr>
        <w:ind w:firstLineChars="0"/>
      </w:pPr>
      <w:r>
        <w:rPr>
          <w:rFonts w:hint="eastAsia"/>
        </w:rPr>
        <w:t>考核机制（奖惩、评优评先等）</w:t>
      </w:r>
    </w:p>
    <w:sectPr w:rsidR="00366CA1">
      <w:headerReference w:type="even" r:id="rId7"/>
      <w:headerReference w:type="default" r:id="rId8"/>
      <w:footerReference w:type="even" r:id="rId9"/>
      <w:footerReference w:type="default" r:id="rId10"/>
      <w:headerReference w:type="first" r:id="rId11"/>
      <w:footerReference w:type="first" r:id="rId12"/>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E138" w14:textId="77777777" w:rsidR="00856206" w:rsidRDefault="00856206">
      <w:r>
        <w:separator/>
      </w:r>
    </w:p>
  </w:endnote>
  <w:endnote w:type="continuationSeparator" w:id="0">
    <w:p w14:paraId="0D39939F" w14:textId="77777777" w:rsidR="00856206" w:rsidRDefault="0085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3BBE" w14:textId="77777777" w:rsidR="00366CA1" w:rsidRDefault="00366CA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25F9" w14:textId="77777777" w:rsidR="00366CA1" w:rsidRDefault="00366CA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7FB7" w14:textId="77777777" w:rsidR="00366CA1" w:rsidRDefault="00366CA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8831" w14:textId="77777777" w:rsidR="00856206" w:rsidRDefault="00856206">
      <w:r>
        <w:separator/>
      </w:r>
    </w:p>
  </w:footnote>
  <w:footnote w:type="continuationSeparator" w:id="0">
    <w:p w14:paraId="33AE76A1" w14:textId="77777777" w:rsidR="00856206" w:rsidRDefault="0085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E99" w14:textId="77777777" w:rsidR="00366CA1" w:rsidRDefault="00366CA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D6FF" w14:textId="77777777" w:rsidR="00366CA1" w:rsidRDefault="00366CA1">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B40C" w14:textId="77777777" w:rsidR="00366CA1" w:rsidRDefault="00366CA1">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5B68"/>
    <w:multiLevelType w:val="multilevel"/>
    <w:tmpl w:val="0FD45B68"/>
    <w:lvl w:ilvl="0">
      <w:start w:val="1"/>
      <w:numFmt w:val="decimal"/>
      <w:lvlText w:val="%1、"/>
      <w:lvlJc w:val="left"/>
      <w:pPr>
        <w:ind w:left="1639" w:hanging="720"/>
      </w:pPr>
      <w:rPr>
        <w:rFonts w:hint="default"/>
      </w:rPr>
    </w:lvl>
    <w:lvl w:ilvl="1">
      <w:start w:val="1"/>
      <w:numFmt w:val="lowerLetter"/>
      <w:lvlText w:val="%2)"/>
      <w:lvlJc w:val="left"/>
      <w:pPr>
        <w:ind w:left="1799" w:hanging="440"/>
      </w:pPr>
    </w:lvl>
    <w:lvl w:ilvl="2">
      <w:start w:val="1"/>
      <w:numFmt w:val="lowerRoman"/>
      <w:lvlText w:val="%3."/>
      <w:lvlJc w:val="right"/>
      <w:pPr>
        <w:ind w:left="2239" w:hanging="440"/>
      </w:pPr>
    </w:lvl>
    <w:lvl w:ilvl="3">
      <w:start w:val="1"/>
      <w:numFmt w:val="decimal"/>
      <w:lvlText w:val="%4."/>
      <w:lvlJc w:val="left"/>
      <w:pPr>
        <w:ind w:left="2679" w:hanging="440"/>
      </w:pPr>
    </w:lvl>
    <w:lvl w:ilvl="4">
      <w:start w:val="1"/>
      <w:numFmt w:val="lowerLetter"/>
      <w:lvlText w:val="%5)"/>
      <w:lvlJc w:val="left"/>
      <w:pPr>
        <w:ind w:left="3119" w:hanging="440"/>
      </w:pPr>
    </w:lvl>
    <w:lvl w:ilvl="5">
      <w:start w:val="1"/>
      <w:numFmt w:val="lowerRoman"/>
      <w:lvlText w:val="%6."/>
      <w:lvlJc w:val="right"/>
      <w:pPr>
        <w:ind w:left="3559" w:hanging="440"/>
      </w:pPr>
    </w:lvl>
    <w:lvl w:ilvl="6">
      <w:start w:val="1"/>
      <w:numFmt w:val="decimal"/>
      <w:lvlText w:val="%7."/>
      <w:lvlJc w:val="left"/>
      <w:pPr>
        <w:ind w:left="3999" w:hanging="440"/>
      </w:pPr>
    </w:lvl>
    <w:lvl w:ilvl="7">
      <w:start w:val="1"/>
      <w:numFmt w:val="lowerLetter"/>
      <w:lvlText w:val="%8)"/>
      <w:lvlJc w:val="left"/>
      <w:pPr>
        <w:ind w:left="4439" w:hanging="440"/>
      </w:pPr>
    </w:lvl>
    <w:lvl w:ilvl="8">
      <w:start w:val="1"/>
      <w:numFmt w:val="lowerRoman"/>
      <w:lvlText w:val="%9."/>
      <w:lvlJc w:val="right"/>
      <w:pPr>
        <w:ind w:left="4879" w:hanging="440"/>
      </w:pPr>
    </w:lvl>
  </w:abstractNum>
  <w:abstractNum w:abstractNumId="1" w15:restartNumberingAfterBreak="0">
    <w:nsid w:val="3F5C7682"/>
    <w:multiLevelType w:val="multilevel"/>
    <w:tmpl w:val="3F5C7682"/>
    <w:lvl w:ilvl="0">
      <w:start w:val="2"/>
      <w:numFmt w:val="japaneseCounting"/>
      <w:lvlText w:val="%1、"/>
      <w:lvlJc w:val="left"/>
      <w:pPr>
        <w:ind w:left="1280" w:hanging="720"/>
      </w:pPr>
      <w:rPr>
        <w:rFonts w:hAnsi="仿宋" w:cstheme="minorEastAsia"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59202856">
    <w:abstractNumId w:val="1"/>
  </w:num>
  <w:num w:numId="2" w16cid:durableId="99657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iN2EzOTIwNTFkMWRjYjlhM2M2MjEwMTAzOTAyMTAifQ=="/>
  </w:docVars>
  <w:rsids>
    <w:rsidRoot w:val="00246F05"/>
    <w:rsid w:val="0000396F"/>
    <w:rsid w:val="0004356F"/>
    <w:rsid w:val="000A03F6"/>
    <w:rsid w:val="000E67EC"/>
    <w:rsid w:val="001636C4"/>
    <w:rsid w:val="001A6635"/>
    <w:rsid w:val="00246F05"/>
    <w:rsid w:val="00280A9A"/>
    <w:rsid w:val="002879AE"/>
    <w:rsid w:val="002A39AD"/>
    <w:rsid w:val="0033176C"/>
    <w:rsid w:val="003348CF"/>
    <w:rsid w:val="0033670B"/>
    <w:rsid w:val="003575F9"/>
    <w:rsid w:val="00366CA1"/>
    <w:rsid w:val="003B5FE0"/>
    <w:rsid w:val="003D3D0A"/>
    <w:rsid w:val="00404844"/>
    <w:rsid w:val="00462F3C"/>
    <w:rsid w:val="005569F8"/>
    <w:rsid w:val="00583673"/>
    <w:rsid w:val="006026C5"/>
    <w:rsid w:val="00626EDA"/>
    <w:rsid w:val="00637957"/>
    <w:rsid w:val="0064173E"/>
    <w:rsid w:val="00682972"/>
    <w:rsid w:val="00756750"/>
    <w:rsid w:val="00760DBA"/>
    <w:rsid w:val="007664CC"/>
    <w:rsid w:val="007D50A1"/>
    <w:rsid w:val="00802235"/>
    <w:rsid w:val="00820285"/>
    <w:rsid w:val="00856206"/>
    <w:rsid w:val="00871EBD"/>
    <w:rsid w:val="008A4C5B"/>
    <w:rsid w:val="008B0774"/>
    <w:rsid w:val="00920CE7"/>
    <w:rsid w:val="009E2EC8"/>
    <w:rsid w:val="00A401B4"/>
    <w:rsid w:val="00AC4BE8"/>
    <w:rsid w:val="00AC5955"/>
    <w:rsid w:val="00AE2D3C"/>
    <w:rsid w:val="00B222D3"/>
    <w:rsid w:val="00B54AA9"/>
    <w:rsid w:val="00B82812"/>
    <w:rsid w:val="00BC2A7C"/>
    <w:rsid w:val="00BE5333"/>
    <w:rsid w:val="00C6181C"/>
    <w:rsid w:val="00C62921"/>
    <w:rsid w:val="00C75A90"/>
    <w:rsid w:val="00C7722E"/>
    <w:rsid w:val="00CB00E2"/>
    <w:rsid w:val="00CC47E4"/>
    <w:rsid w:val="00D15D42"/>
    <w:rsid w:val="00D325EE"/>
    <w:rsid w:val="00D93A17"/>
    <w:rsid w:val="00E00C3F"/>
    <w:rsid w:val="00E10EBE"/>
    <w:rsid w:val="00E84BB8"/>
    <w:rsid w:val="00E939BB"/>
    <w:rsid w:val="00ED137A"/>
    <w:rsid w:val="00F15EF0"/>
    <w:rsid w:val="00F23FE0"/>
    <w:rsid w:val="00F370AA"/>
    <w:rsid w:val="00F71BE4"/>
    <w:rsid w:val="00F83861"/>
    <w:rsid w:val="032524B0"/>
    <w:rsid w:val="11512AEF"/>
    <w:rsid w:val="13D05CDD"/>
    <w:rsid w:val="1EA55932"/>
    <w:rsid w:val="29571D2E"/>
    <w:rsid w:val="31514B7D"/>
    <w:rsid w:val="3D90570D"/>
    <w:rsid w:val="44306367"/>
    <w:rsid w:val="4DDA2003"/>
    <w:rsid w:val="4F6C4B0E"/>
    <w:rsid w:val="54957A30"/>
    <w:rsid w:val="65CB7D12"/>
    <w:rsid w:val="71DC5D6E"/>
    <w:rsid w:val="721F4910"/>
    <w:rsid w:val="77BA7056"/>
    <w:rsid w:val="7B865408"/>
    <w:rsid w:val="7E15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32E8"/>
  <w15:docId w15:val="{73280225-2100-4AFE-BEF1-4C2E3316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ind w:firstLineChars="200" w:firstLine="560"/>
      <w:jc w:val="both"/>
    </w:pPr>
    <w:rPr>
      <w:rFonts w:ascii="仿宋" w:eastAsia="仿宋" w:hAnsi="仿宋" w:cstheme="minorEastAsia"/>
      <w:color w:val="000000" w:themeColor="text1"/>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autoRedefine/>
    <w:qFormat/>
    <w:rPr>
      <w:sz w:val="21"/>
      <w:szCs w:val="21"/>
    </w:rPr>
  </w:style>
  <w:style w:type="paragraph" w:styleId="aa">
    <w:name w:val="List Paragraph"/>
    <w:basedOn w:val="a"/>
    <w:autoRedefine/>
    <w:uiPriority w:val="34"/>
    <w:qFormat/>
    <w:pPr>
      <w:jc w:val="left"/>
    </w:p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customStyle="1" w:styleId="1">
    <w:name w:val="修订1"/>
    <w:autoRedefine/>
    <w:hidden/>
    <w:uiPriority w:val="99"/>
    <w:unhideWhenUsed/>
    <w:qFormat/>
    <w:rPr>
      <w:rFonts w:ascii="仿宋" w:eastAsia="仿宋" w:hAnsi="仿宋" w:cstheme="minorEastAsia"/>
      <w:color w:val="000000" w:themeColor="text1"/>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dc:creator>
  <cp:lastModifiedBy>文燕 余</cp:lastModifiedBy>
  <cp:revision>16</cp:revision>
  <dcterms:created xsi:type="dcterms:W3CDTF">2024-04-09T00:40:00Z</dcterms:created>
  <dcterms:modified xsi:type="dcterms:W3CDTF">2024-04-19T03:35:00Z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8FB8F36E47BC4E579462B5F59E66B7AF_13</vt:lpwstr>
  </property>
</Properties>
</file>