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6CCF9DF0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>名称：</w:t>
      </w:r>
    </w:p>
    <w:p w14:paraId="5BB253D2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在职及离退职工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202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年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端午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慰问品采购项目市场调研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 </w:t>
      </w:r>
    </w:p>
    <w:p w14:paraId="68404034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                         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5"/>
        <w:tblW w:w="93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625"/>
        <w:gridCol w:w="1417"/>
        <w:gridCol w:w="1134"/>
        <w:gridCol w:w="1579"/>
        <w:gridCol w:w="1418"/>
        <w:gridCol w:w="1220"/>
      </w:tblGrid>
      <w:tr w14:paraId="5123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E978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2FDF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产品名称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2528">
            <w:pPr>
              <w:pStyle w:val="8"/>
              <w:rPr>
                <w:rFonts w:ascii="宋体" w:hAnsi="宋体" w:eastAsia="宋体"/>
                <w:color w:val="auto"/>
                <w:spacing w:val="-6"/>
                <w:kern w:val="2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highlight w:val="none"/>
              </w:rPr>
              <w:t>品牌规格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6359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  <w:t>数量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892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</w:rPr>
              <w:t>世纪联华超市价或相关产品旗舰店网上价格（京东、天猫超市等）等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08B8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给予采购人的优惠单价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283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小计</w:t>
            </w:r>
          </w:p>
        </w:tc>
      </w:tr>
      <w:tr w14:paraId="29F7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5C03B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EFB8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9134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65482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BEA7D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5DFF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81A83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A80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8AE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99026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AA72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96C0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6BA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0760E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7E2A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636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47ABA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3CB0B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14E7CF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DB8A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5E304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2C147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6840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4F1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4EF73F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977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986C0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7D098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130E2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7C136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F09C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A836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28FD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9C5F7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C9660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2F09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9963C5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3BA7C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84E7D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4965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F2A96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4D2F3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0D16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1EBD9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1F40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26B9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1B985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2EB6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F2F639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131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A51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F045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8AD5A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423B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54748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97D2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46462B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53E5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C454D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08A74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1CAEF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29F9E1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0FF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330ED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F1FA65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F6F02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1C0A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4D2C3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863E2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4BAB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9AA40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5DF8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6552BE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B6496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72DAA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043E5E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4A0CE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01FEF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43C71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7B95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B0C597">
            <w:pPr>
              <w:tabs>
                <w:tab w:val="left" w:pos="1418"/>
              </w:tabs>
              <w:spacing w:line="360" w:lineRule="auto"/>
              <w:jc w:val="center"/>
              <w:rPr>
                <w:rFonts w:hint="eastAsia"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6BAD9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34258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A2A43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B3D010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7AE79D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7091AB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  <w:tr w14:paraId="65E5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5FEF">
            <w:pPr>
              <w:tabs>
                <w:tab w:val="left" w:pos="1418"/>
              </w:tabs>
              <w:spacing w:line="360" w:lineRule="auto"/>
              <w:jc w:val="both"/>
              <w:rPr>
                <w:rFonts w:hint="default" w:ascii="宋体" w:hAnsi="宋体" w:eastAsia="宋体"/>
                <w:color w:val="auto"/>
                <w:spacing w:val="-6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6"/>
                <w:sz w:val="24"/>
                <w:highlight w:val="none"/>
                <w:lang w:val="en-US" w:eastAsia="zh-CN"/>
              </w:rPr>
              <w:t>.....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2B1BC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B8E03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EC4A96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C2233A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F5EC7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AA35C4">
            <w:pPr>
              <w:tabs>
                <w:tab w:val="left" w:pos="1418"/>
              </w:tabs>
              <w:spacing w:line="360" w:lineRule="auto"/>
              <w:jc w:val="center"/>
              <w:rPr>
                <w:rFonts w:ascii="宋体" w:hAnsi="宋体"/>
                <w:color w:val="auto"/>
                <w:spacing w:val="-6"/>
                <w:sz w:val="24"/>
                <w:highlight w:val="none"/>
              </w:rPr>
            </w:pPr>
          </w:p>
        </w:tc>
      </w:tr>
    </w:tbl>
    <w:p w14:paraId="2720EF46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注：同时提供世纪联华超市价或相关产品旗舰店网上价格等，提供相关证明依据。</w:t>
      </w:r>
    </w:p>
    <w:p w14:paraId="0F4B03D9">
      <w:pPr>
        <w:snapToGrid w:val="0"/>
        <w:spacing w:before="50" w:line="360" w:lineRule="auto"/>
        <w:jc w:val="left"/>
        <w:rPr>
          <w:rFonts w:hint="eastAsia" w:ascii="宋体" w:hAnsi="宋体"/>
          <w:b/>
          <w:color w:val="auto"/>
          <w:sz w:val="24"/>
          <w:szCs w:val="20"/>
          <w:highlight w:val="none"/>
          <w:u w:val="single"/>
        </w:rPr>
      </w:pPr>
    </w:p>
    <w:p w14:paraId="5D5BDE61">
      <w:pPr>
        <w:snapToGrid w:val="0"/>
        <w:spacing w:before="50" w:after="50" w:line="360" w:lineRule="auto"/>
        <w:rPr>
          <w:rFonts w:ascii="宋体" w:hAnsi="宋体"/>
          <w:color w:val="auto"/>
          <w:spacing w:val="20"/>
          <w:sz w:val="24"/>
          <w:szCs w:val="20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</w:t>
      </w:r>
      <w:r>
        <w:rPr>
          <w:rFonts w:ascii="宋体" w:hAnsi="宋体"/>
          <w:color w:val="auto"/>
          <w:sz w:val="24"/>
          <w:highlight w:val="none"/>
        </w:rPr>
        <w:t>或授权委托人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（签字或盖章）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</w:p>
    <w:p w14:paraId="0D6C010B">
      <w:pPr>
        <w:snapToGrid w:val="0"/>
        <w:spacing w:before="50" w:after="50" w:line="360" w:lineRule="auto"/>
      </w:pPr>
      <w:r>
        <w:rPr>
          <w:rFonts w:hint="eastAsia" w:ascii="宋体" w:hAnsi="宋体"/>
          <w:color w:val="auto"/>
          <w:spacing w:val="20"/>
          <w:sz w:val="24"/>
          <w:highlight w:val="none"/>
        </w:rPr>
        <w:t>供应商名称：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>（盖章）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color w:val="auto"/>
          <w:spacing w:val="20"/>
          <w:sz w:val="24"/>
          <w:highlight w:val="none"/>
          <w:u w:val="single"/>
        </w:rPr>
        <w:t xml:space="preserve">   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 xml:space="preserve">      日</w:t>
      </w:r>
      <w:r>
        <w:rPr>
          <w:rFonts w:ascii="宋体" w:hAnsi="宋体"/>
          <w:color w:val="auto"/>
          <w:spacing w:val="20"/>
          <w:sz w:val="24"/>
          <w:highlight w:val="none"/>
        </w:rPr>
        <w:t xml:space="preserve">  </w:t>
      </w:r>
      <w:r>
        <w:rPr>
          <w:rFonts w:hint="eastAsia" w:ascii="宋体" w:hAnsi="宋体"/>
          <w:color w:val="auto"/>
          <w:spacing w:val="20"/>
          <w:sz w:val="24"/>
          <w:highlight w:val="none"/>
        </w:rPr>
        <w:t>期：</w:t>
      </w:r>
      <w:r>
        <w:rPr>
          <w:rFonts w:ascii="宋体" w:hAnsi="宋体"/>
          <w:color w:val="auto"/>
          <w:spacing w:val="20"/>
          <w:sz w:val="24"/>
          <w:highlight w:val="none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YTg3YTk1NDIxZDUzNmYzMzUxNDcyODFiZjZkMzUifQ=="/>
  </w:docVars>
  <w:rsids>
    <w:rsidRoot w:val="54893297"/>
    <w:rsid w:val="014164FD"/>
    <w:rsid w:val="10403E52"/>
    <w:rsid w:val="26DA6B9A"/>
    <w:rsid w:val="2FF65C0F"/>
    <w:rsid w:val="54893297"/>
    <w:rsid w:val="6657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表内文字"/>
    <w:basedOn w:val="1"/>
    <w:autoRedefine/>
    <w:qFormat/>
    <w:uiPriority w:val="0"/>
    <w:pPr>
      <w:tabs>
        <w:tab w:val="left" w:pos="1418"/>
      </w:tabs>
      <w:spacing w:line="360" w:lineRule="auto"/>
      <w:jc w:val="center"/>
    </w:pPr>
    <w:rPr>
      <w:rFonts w:ascii="仿宋_GB2312" w:eastAsia="仿宋_GB2312"/>
      <w:spacing w:val="-2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192</Characters>
  <Lines>0</Lines>
  <Paragraphs>0</Paragraphs>
  <TotalTime>1</TotalTime>
  <ScaleCrop>false</ScaleCrop>
  <LinksUpToDate>false</LinksUpToDate>
  <CharactersWithSpaces>287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2024-02-26T06:49:00Z</dcterms:created>
  <dc:creator>98</dc:creator>
  <cp:lastModifiedBy>工会</cp:lastModifiedBy>
  <dcterms:modified xsi:type="dcterms:W3CDTF">2025-02-12T07:41:57Z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582B77B9DD16496A8BDADFE0EECBBC11_13</vt:lpwstr>
  </property>
  <property fmtid="{D5CDD505-2E9C-101B-9397-08002B2CF9AE}" pid="4" name="KSOTemplateDocerSaveRecord">
    <vt:lpwstr>eyJoZGlkIjoiMDJiMGJlYzU3M2Q0OWRhZTNmNzYyODVhYWNjODUwYzYiLCJ1c2VySWQiOiIyNDM5MDE5NjgifQ==</vt:lpwstr>
  </property>
</Properties>
</file>