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87967">
      <w:pPr>
        <w:rPr>
          <w:rFonts w:hint="default" w:eastAsia="Arial Unicode MS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2：报价单</w:t>
      </w:r>
    </w:p>
    <w:tbl>
      <w:tblPr>
        <w:tblStyle w:val="3"/>
        <w:tblW w:w="7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768"/>
        <w:gridCol w:w="3032"/>
        <w:gridCol w:w="1597"/>
      </w:tblGrid>
      <w:tr w14:paraId="2DB4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98" w:type="dxa"/>
            <w:noWrap w:val="0"/>
            <w:vAlign w:val="center"/>
          </w:tcPr>
          <w:p w14:paraId="7D7A072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1768" w:type="dxa"/>
            <w:noWrap w:val="0"/>
            <w:vAlign w:val="center"/>
          </w:tcPr>
          <w:p w14:paraId="6E1FABB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预估金额（元）</w:t>
            </w:r>
          </w:p>
        </w:tc>
        <w:tc>
          <w:tcPr>
            <w:tcW w:w="3032" w:type="dxa"/>
            <w:noWrap w:val="0"/>
            <w:vAlign w:val="center"/>
          </w:tcPr>
          <w:p w14:paraId="7DB130B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保额（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累计赔偿限额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597" w:type="dxa"/>
            <w:noWrap w:val="0"/>
            <w:vAlign w:val="center"/>
          </w:tcPr>
          <w:p w14:paraId="59E9888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服务期</w:t>
            </w:r>
          </w:p>
        </w:tc>
      </w:tr>
      <w:tr w14:paraId="51B4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98" w:type="dxa"/>
            <w:noWrap w:val="0"/>
            <w:vAlign w:val="center"/>
          </w:tcPr>
          <w:p w14:paraId="4DF61C2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医疗责任险</w:t>
            </w:r>
          </w:p>
        </w:tc>
        <w:tc>
          <w:tcPr>
            <w:tcW w:w="1768" w:type="dxa"/>
            <w:noWrap w:val="0"/>
            <w:vAlign w:val="center"/>
          </w:tcPr>
          <w:p w14:paraId="742BD32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250万</w:t>
            </w:r>
          </w:p>
        </w:tc>
        <w:tc>
          <w:tcPr>
            <w:tcW w:w="3032" w:type="dxa"/>
            <w:noWrap w:val="0"/>
            <w:vAlign w:val="center"/>
          </w:tcPr>
          <w:p w14:paraId="2DA3B372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5AA078A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1年</w:t>
            </w:r>
          </w:p>
        </w:tc>
      </w:tr>
    </w:tbl>
    <w:p w14:paraId="409833B5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507A5"/>
    <w:rsid w:val="034507A5"/>
    <w:rsid w:val="6857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570" w:lineRule="exact"/>
      <w:ind w:left="443" w:right="442"/>
      <w:jc w:val="center"/>
      <w:outlineLvl w:val="0"/>
    </w:pPr>
    <w:rPr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45</Characters>
  <Lines>0</Lines>
  <Paragraphs>0</Paragraphs>
  <TotalTime>0</TotalTime>
  <ScaleCrop>false</ScaleCrop>
  <LinksUpToDate>false</LinksUpToDate>
  <CharactersWithSpaces>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2026-01-20T02:51:00Z</dcterms:created>
  <dc:creator>土木海</dc:creator>
  <cp:lastModifiedBy>土木海</cp:lastModifiedBy>
  <dcterms:modified xsi:type="dcterms:W3CDTF">2026-01-20T02:59:39Z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D5D040C9D7484198A1C224B26A58754C_11</vt:lpwstr>
  </property>
  <property fmtid="{D5CDD505-2E9C-101B-9397-08002B2CF9AE}" pid="4" name="KSOTemplateDocerSaveRecord">
    <vt:lpwstr>eyJoZGlkIjoiOGM3NjA3MGRiMjFlMjA0YmZhN2I2M2U3MGQ5ZjcxMzEiLCJ1c2VySWQiOiIzMjc1NjExNDQifQ==</vt:lpwstr>
  </property>
</Properties>
</file>