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4</w:t>
      </w:r>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7A1BFF5D">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（一）服务内容</w:t>
            </w: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4"/>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292DCD0B">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（二）技术要求</w:t>
            </w: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4"/>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10EDCB39">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（三）服务团队要求</w:t>
            </w: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4"/>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4"/>
              <w:snapToGrid w:val="0"/>
              <w:spacing w:before="295" w:beforeLines="0" w:after="295" w:afterLines="0" w:line="360" w:lineRule="auto"/>
              <w:jc w:val="left"/>
              <w:rPr>
                <w:rFonts w:hint="eastAsia" w:hAnsi="宋体"/>
                <w:kern w:val="2"/>
                <w:szCs w:val="21"/>
              </w:rPr>
            </w:pPr>
            <w:r>
              <w:rPr>
                <w:rFonts w:hint="eastAsia" w:hAnsi="宋体"/>
                <w:kern w:val="2"/>
                <w:szCs w:val="21"/>
              </w:rPr>
              <w:t>（四）</w:t>
            </w:r>
            <w:r>
              <w:rPr>
                <w:rFonts w:hint="eastAsia" w:hAnsi="宋体"/>
                <w:kern w:val="2"/>
                <w:szCs w:val="21"/>
                <w:lang w:val="en-US" w:eastAsia="zh-CN"/>
              </w:rPr>
              <w:t>其他</w:t>
            </w:r>
            <w:r>
              <w:rPr>
                <w:rFonts w:hint="eastAsia" w:hAnsi="宋体"/>
                <w:kern w:val="2"/>
                <w:szCs w:val="21"/>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4"/>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4"/>
              <w:snapToGrid w:val="0"/>
              <w:spacing w:before="295" w:beforeLines="0" w:after="295" w:afterLines="0" w:line="360" w:lineRule="auto"/>
              <w:jc w:val="left"/>
              <w:rPr>
                <w:rFonts w:hint="default" w:hAnsi="宋体" w:eastAsia="宋体"/>
                <w:kern w:val="2"/>
                <w:szCs w:val="21"/>
                <w:lang w:val="en-US" w:eastAsia="zh-CN"/>
              </w:rPr>
            </w:pPr>
            <w:r>
              <w:rPr>
                <w:rFonts w:hint="eastAsia" w:hAnsi="宋体"/>
                <w:kern w:val="2"/>
                <w:szCs w:val="21"/>
              </w:rPr>
              <w:t>（五）</w:t>
            </w:r>
            <w:r>
              <w:rPr>
                <w:rFonts w:hint="eastAsia" w:hAnsi="宋体"/>
                <w:kern w:val="2"/>
                <w:szCs w:val="21"/>
                <w:lang w:val="en-US" w:eastAsia="zh-CN"/>
              </w:rPr>
              <w:t>商务要求</w:t>
            </w: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4"/>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4"/>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4"/>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4"/>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4"/>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4"/>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4"/>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4"/>
              <w:snapToGrid w:val="0"/>
              <w:spacing w:before="295" w:beforeLines="0" w:after="295" w:afterLines="0" w:line="360" w:lineRule="auto"/>
              <w:jc w:val="center"/>
              <w:rPr>
                <w:rFonts w:hint="eastAsia" w:hAnsi="宋体"/>
                <w:kern w:val="2"/>
                <w:szCs w:val="21"/>
              </w:rPr>
            </w:pPr>
          </w:p>
        </w:tc>
      </w:tr>
    </w:tbl>
    <w:p w14:paraId="5F73BBB1">
      <w:pPr>
        <w:pStyle w:val="3"/>
        <w:spacing w:line="360" w:lineRule="auto"/>
        <w:rPr>
          <w:rFonts w:hint="eastAsia" w:ascii="宋体" w:eastAsia="宋体"/>
        </w:rPr>
      </w:pPr>
      <w:r>
        <w:rPr>
          <w:rFonts w:hint="eastAsia" w:ascii="宋体" w:eastAsia="宋体"/>
        </w:rPr>
        <w:t>注：供应商应根据商务技术服务要求对照采购公告要求一一对应如实填写商务技术响应表，在“偏离情况”栏注明“正偏离”、“</w:t>
      </w:r>
      <w:bookmarkStart w:id="0" w:name="_GoBack"/>
      <w:bookmarkEnd w:id="0"/>
      <w:r>
        <w:rPr>
          <w:rFonts w:hint="eastAsia" w:ascii="宋体" w:eastAsia="宋体"/>
        </w:rPr>
        <w:t>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1B6DBC"/>
    <w:rsid w:val="004F5A58"/>
    <w:rsid w:val="00BB77D5"/>
    <w:rsid w:val="00E048D4"/>
    <w:rsid w:val="00EF53DA"/>
    <w:rsid w:val="023A0FB3"/>
    <w:rsid w:val="1DEC1D35"/>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5"/>
    </w:pPr>
    <w:rPr>
      <w:rFonts w:ascii="Calibri" w:hAnsi="Calibri"/>
      <w:sz w:val="28"/>
    </w:rPr>
  </w:style>
  <w:style w:type="paragraph" w:styleId="3">
    <w:name w:val="Body Text 3"/>
    <w:basedOn w:val="1"/>
    <w:qFormat/>
    <w:uiPriority w:val="0"/>
    <w:pPr>
      <w:snapToGrid w:val="0"/>
      <w:spacing w:before="50" w:after="50"/>
    </w:pPr>
    <w:rPr>
      <w:rFonts w:hAnsi="宋体" w:eastAsia="仿宋_GB2312"/>
      <w:b/>
      <w:bCs/>
      <w:kern w:val="0"/>
      <w:sz w:val="24"/>
      <w:szCs w:val="20"/>
    </w:rPr>
  </w:style>
  <w:style w:type="paragraph" w:styleId="4">
    <w:name w:val="Plain Text"/>
    <w:basedOn w:val="1"/>
    <w:qFormat/>
    <w:uiPriority w:val="99"/>
    <w:pPr>
      <w:spacing w:before="156" w:beforeLines="50" w:after="156" w:afterLines="50" w:line="400" w:lineRule="exact"/>
    </w:pPr>
    <w:rPr>
      <w:rFonts w:ascii="宋体" w:hAnsi="Courier New"/>
      <w:kern w:val="0"/>
      <w:sz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171</Words>
  <Characters>175</Characters>
  <Lines>1</Lines>
  <Paragraphs>1</Paragraphs>
  <TotalTime>0</TotalTime>
  <ScaleCrop>false</ScaleCrop>
  <LinksUpToDate>false</LinksUpToDate>
  <CharactersWithSpaces>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2026-01-19T06:36:14Z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eyJoZGlkIjoiMDkyZDFjMGIxYTBkMjg3NWI2ZDhkYmJjMjNmNmEwZDgiLCJ1c2VySWQiOiIyNDM5MDE5NjgifQ==</vt:lpwstr>
  </property>
</Properties>
</file>